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B5" w:rsidRPr="00AA24E2" w:rsidRDefault="00482914" w:rsidP="00F45322">
      <w:pPr>
        <w:spacing w:after="0" w:line="240" w:lineRule="auto"/>
        <w:contextualSpacing/>
        <w:jc w:val="center"/>
        <w:rPr>
          <w:b/>
          <w:sz w:val="28"/>
          <w:szCs w:val="28"/>
        </w:rPr>
      </w:pPr>
      <w:r w:rsidRPr="00AA24E2">
        <w:rPr>
          <w:b/>
          <w:sz w:val="28"/>
          <w:szCs w:val="28"/>
        </w:rPr>
        <w:t>ENG4CI Diagnostic Writing Task</w:t>
      </w:r>
    </w:p>
    <w:p w:rsidR="00F45322" w:rsidRDefault="00F45322" w:rsidP="00F45322">
      <w:pPr>
        <w:spacing w:after="0" w:line="240" w:lineRule="auto"/>
        <w:contextualSpacing/>
        <w:jc w:val="center"/>
      </w:pPr>
    </w:p>
    <w:p w:rsidR="00F45322" w:rsidRDefault="00F45322" w:rsidP="00F45322">
      <w:pPr>
        <w:spacing w:after="0" w:line="240" w:lineRule="auto"/>
        <w:contextualSpacing/>
      </w:pPr>
    </w:p>
    <w:p w:rsidR="00F45322" w:rsidRDefault="00F45322" w:rsidP="00F45322">
      <w:pPr>
        <w:spacing w:after="0" w:line="240" w:lineRule="auto"/>
        <w:contextualSpacing/>
      </w:pPr>
      <w:r>
        <w:rPr>
          <w:rFonts w:ascii="Calibri" w:eastAsia="Calibri" w:hAnsi="Calibri" w:cs="Times New Roman"/>
        </w:rPr>
        <w:t>What is your all-time hands-down favo</w:t>
      </w:r>
      <w:r>
        <w:t xml:space="preserve">urite film and why????  Write a </w:t>
      </w:r>
      <w:r>
        <w:rPr>
          <w:rFonts w:ascii="Calibri" w:eastAsia="Calibri" w:hAnsi="Calibri" w:cs="Times New Roman"/>
        </w:rPr>
        <w:t xml:space="preserve">paragraph of at least </w:t>
      </w:r>
      <w:r w:rsidR="00F54B43">
        <w:rPr>
          <w:rFonts w:ascii="Calibri" w:eastAsia="Calibri" w:hAnsi="Calibri" w:cs="Times New Roman"/>
        </w:rPr>
        <w:t>eight</w:t>
      </w:r>
      <w:r>
        <w:rPr>
          <w:rFonts w:ascii="Calibri" w:eastAsia="Calibri" w:hAnsi="Calibri" w:cs="Times New Roman"/>
        </w:rPr>
        <w:t xml:space="preserve"> sentences.  Use specific and thorough evidence to back up your claim (e.g. you can’t just say “because it’s cool”).</w:t>
      </w:r>
    </w:p>
    <w:p w:rsidR="00F45322" w:rsidRDefault="00F45322" w:rsidP="00F45322">
      <w:pPr>
        <w:spacing w:after="0" w:line="240" w:lineRule="auto"/>
        <w:contextualSpacing/>
      </w:pPr>
    </w:p>
    <w:p w:rsidR="00F45322" w:rsidRPr="00315D6E" w:rsidRDefault="00F45322" w:rsidP="00F45322">
      <w:pPr>
        <w:spacing w:after="0" w:line="240" w:lineRule="auto"/>
        <w:contextualSpacing/>
        <w:rPr>
          <w:sz w:val="16"/>
          <w:szCs w:val="16"/>
        </w:rPr>
      </w:pPr>
      <w:r w:rsidRPr="00315D6E">
        <w:rPr>
          <w:sz w:val="16"/>
          <w:szCs w:val="16"/>
        </w:rPr>
        <w:t xml:space="preserve">Here is the </w:t>
      </w:r>
      <w:r w:rsidR="00DE45EA" w:rsidRPr="00315D6E">
        <w:rPr>
          <w:sz w:val="16"/>
          <w:szCs w:val="16"/>
        </w:rPr>
        <w:t>organization</w:t>
      </w:r>
      <w:r w:rsidRPr="00315D6E">
        <w:rPr>
          <w:sz w:val="16"/>
          <w:szCs w:val="16"/>
        </w:rPr>
        <w:t xml:space="preserve"> I want you to follow:</w:t>
      </w:r>
    </w:p>
    <w:p w:rsidR="00F45322" w:rsidRPr="00315D6E" w:rsidRDefault="00F45322" w:rsidP="00F45322">
      <w:pPr>
        <w:spacing w:after="0" w:line="240" w:lineRule="auto"/>
        <w:contextualSpacing/>
        <w:rPr>
          <w:sz w:val="16"/>
          <w:szCs w:val="16"/>
        </w:rPr>
      </w:pPr>
      <w:r w:rsidRPr="00315D6E">
        <w:rPr>
          <w:sz w:val="16"/>
          <w:szCs w:val="16"/>
        </w:rPr>
        <w:t>1.</w:t>
      </w:r>
      <w:r w:rsidRPr="00315D6E">
        <w:rPr>
          <w:sz w:val="16"/>
          <w:szCs w:val="16"/>
        </w:rPr>
        <w:tab/>
        <w:t>Topic Sentence (identifies your favourite movie)</w:t>
      </w:r>
    </w:p>
    <w:p w:rsidR="00F45322" w:rsidRPr="00315D6E" w:rsidRDefault="00F45322" w:rsidP="00F45322">
      <w:pPr>
        <w:spacing w:after="0" w:line="240" w:lineRule="auto"/>
        <w:contextualSpacing/>
        <w:rPr>
          <w:sz w:val="16"/>
          <w:szCs w:val="16"/>
        </w:rPr>
      </w:pPr>
      <w:r w:rsidRPr="00315D6E">
        <w:rPr>
          <w:sz w:val="16"/>
          <w:szCs w:val="16"/>
        </w:rPr>
        <w:t>2.</w:t>
      </w:r>
      <w:r w:rsidRPr="00315D6E">
        <w:rPr>
          <w:sz w:val="16"/>
          <w:szCs w:val="16"/>
        </w:rPr>
        <w:tab/>
        <w:t>First Reason (be specific, not general—don’t use vague words, like “cool” or “epic”, or “kickass”.</w:t>
      </w:r>
    </w:p>
    <w:p w:rsidR="00F45322" w:rsidRPr="00315D6E" w:rsidRDefault="00F45322" w:rsidP="00F45322">
      <w:pPr>
        <w:spacing w:after="0" w:line="240" w:lineRule="auto"/>
        <w:contextualSpacing/>
        <w:rPr>
          <w:sz w:val="16"/>
          <w:szCs w:val="16"/>
        </w:rPr>
      </w:pPr>
      <w:r w:rsidRPr="00315D6E">
        <w:rPr>
          <w:sz w:val="16"/>
          <w:szCs w:val="16"/>
        </w:rPr>
        <w:t>3.</w:t>
      </w:r>
      <w:r w:rsidRPr="00315D6E">
        <w:rPr>
          <w:sz w:val="16"/>
          <w:szCs w:val="16"/>
        </w:rPr>
        <w:tab/>
        <w:t>Specific example (</w:t>
      </w:r>
      <w:proofErr w:type="gramStart"/>
      <w:r w:rsidRPr="00315D6E">
        <w:rPr>
          <w:sz w:val="16"/>
          <w:szCs w:val="16"/>
        </w:rPr>
        <w:t>describe</w:t>
      </w:r>
      <w:proofErr w:type="gramEnd"/>
      <w:r w:rsidRPr="00315D6E">
        <w:rPr>
          <w:sz w:val="16"/>
          <w:szCs w:val="16"/>
        </w:rPr>
        <w:t xml:space="preserve"> it so I can picture it—assume I have not seen the movie)</w:t>
      </w:r>
    </w:p>
    <w:p w:rsidR="00F45322" w:rsidRPr="00315D6E" w:rsidRDefault="00F45322" w:rsidP="00F45322">
      <w:pPr>
        <w:spacing w:after="0" w:line="240" w:lineRule="auto"/>
        <w:contextualSpacing/>
        <w:rPr>
          <w:sz w:val="16"/>
          <w:szCs w:val="16"/>
        </w:rPr>
      </w:pPr>
      <w:r w:rsidRPr="00315D6E">
        <w:rPr>
          <w:sz w:val="16"/>
          <w:szCs w:val="16"/>
        </w:rPr>
        <w:t>4.</w:t>
      </w:r>
      <w:r w:rsidRPr="00315D6E">
        <w:rPr>
          <w:sz w:val="16"/>
          <w:szCs w:val="16"/>
        </w:rPr>
        <w:tab/>
        <w:t>Explain why you like this particular example.</w:t>
      </w:r>
    </w:p>
    <w:p w:rsidR="00F45322" w:rsidRPr="00315D6E" w:rsidRDefault="00F45322" w:rsidP="00F45322">
      <w:pPr>
        <w:spacing w:after="0" w:line="240" w:lineRule="auto"/>
        <w:contextualSpacing/>
        <w:rPr>
          <w:sz w:val="16"/>
          <w:szCs w:val="16"/>
        </w:rPr>
      </w:pPr>
      <w:r w:rsidRPr="00315D6E">
        <w:rPr>
          <w:sz w:val="16"/>
          <w:szCs w:val="16"/>
        </w:rPr>
        <w:t>5.</w:t>
      </w:r>
      <w:r w:rsidRPr="00315D6E">
        <w:rPr>
          <w:sz w:val="16"/>
          <w:szCs w:val="16"/>
        </w:rPr>
        <w:tab/>
        <w:t>Second Reason (Specific!)</w:t>
      </w:r>
    </w:p>
    <w:p w:rsidR="00F45322" w:rsidRPr="00315D6E" w:rsidRDefault="00F45322" w:rsidP="00F45322">
      <w:pPr>
        <w:spacing w:after="0" w:line="240" w:lineRule="auto"/>
        <w:contextualSpacing/>
        <w:rPr>
          <w:sz w:val="16"/>
          <w:szCs w:val="16"/>
        </w:rPr>
      </w:pPr>
      <w:r w:rsidRPr="00315D6E">
        <w:rPr>
          <w:sz w:val="16"/>
          <w:szCs w:val="16"/>
        </w:rPr>
        <w:t>6.</w:t>
      </w:r>
      <w:r w:rsidRPr="00315D6E">
        <w:rPr>
          <w:sz w:val="16"/>
          <w:szCs w:val="16"/>
        </w:rPr>
        <w:tab/>
        <w:t>Specific example</w:t>
      </w:r>
    </w:p>
    <w:p w:rsidR="00F45322" w:rsidRPr="00315D6E" w:rsidRDefault="00F45322" w:rsidP="00F45322">
      <w:pPr>
        <w:spacing w:after="0" w:line="240" w:lineRule="auto"/>
        <w:contextualSpacing/>
        <w:rPr>
          <w:sz w:val="16"/>
          <w:szCs w:val="16"/>
        </w:rPr>
      </w:pPr>
      <w:r w:rsidRPr="00315D6E">
        <w:rPr>
          <w:sz w:val="16"/>
          <w:szCs w:val="16"/>
        </w:rPr>
        <w:t>7.</w:t>
      </w:r>
      <w:r w:rsidRPr="00315D6E">
        <w:rPr>
          <w:sz w:val="16"/>
          <w:szCs w:val="16"/>
        </w:rPr>
        <w:tab/>
        <w:t>Explain</w:t>
      </w:r>
    </w:p>
    <w:p w:rsidR="00F45322" w:rsidRPr="00315D6E" w:rsidRDefault="00F45322" w:rsidP="00F45322">
      <w:pPr>
        <w:spacing w:after="0" w:line="240" w:lineRule="auto"/>
        <w:contextualSpacing/>
        <w:rPr>
          <w:sz w:val="16"/>
          <w:szCs w:val="16"/>
        </w:rPr>
      </w:pPr>
      <w:r w:rsidRPr="00315D6E">
        <w:rPr>
          <w:sz w:val="16"/>
          <w:szCs w:val="16"/>
        </w:rPr>
        <w:t>8.</w:t>
      </w:r>
      <w:r w:rsidRPr="00315D6E">
        <w:rPr>
          <w:sz w:val="16"/>
          <w:szCs w:val="16"/>
        </w:rPr>
        <w:tab/>
        <w:t>Concluding Sentence (sum up the two reasons for liking this mo</w:t>
      </w:r>
      <w:r w:rsidR="00F54B43" w:rsidRPr="00315D6E">
        <w:rPr>
          <w:sz w:val="16"/>
          <w:szCs w:val="16"/>
        </w:rPr>
        <w:t xml:space="preserve">vie the best without repeating </w:t>
      </w:r>
      <w:r w:rsidRPr="00315D6E">
        <w:rPr>
          <w:sz w:val="16"/>
          <w:szCs w:val="16"/>
        </w:rPr>
        <w:t>the same words)</w:t>
      </w:r>
    </w:p>
    <w:p w:rsidR="00F54B43" w:rsidRPr="00315D6E" w:rsidRDefault="00F54B43" w:rsidP="00F45322">
      <w:pPr>
        <w:spacing w:after="0" w:line="240" w:lineRule="auto"/>
        <w:contextualSpacing/>
        <w:rPr>
          <w:sz w:val="16"/>
          <w:szCs w:val="16"/>
        </w:rPr>
      </w:pPr>
    </w:p>
    <w:p w:rsidR="00661512" w:rsidRPr="0051355F" w:rsidRDefault="00315D6E" w:rsidP="00661512">
      <w:pPr>
        <w:spacing w:after="0" w:line="240" w:lineRule="auto"/>
        <w:contextualSpacing/>
        <w:rPr>
          <w:rFonts w:ascii="Calibri" w:eastAsia="Calibri" w:hAnsi="Calibri" w:cs="Times New Roman"/>
        </w:rPr>
      </w:pPr>
      <w:r>
        <w:rPr>
          <w:noProof/>
          <w:lang w:eastAsia="en-CA"/>
        </w:rPr>
        <w:pict>
          <v:shapetype id="_x0000_t202" coordsize="21600,21600" o:spt="202" path="m,l,21600r21600,l21600,xe">
            <v:stroke joinstyle="miter"/>
            <v:path gradientshapeok="t" o:connecttype="rect"/>
          </v:shapetype>
          <v:shape id="_x0000_s1044" type="#_x0000_t202" style="position:absolute;margin-left:230.8pt;margin-top:4.35pt;width:278pt;height:34.45pt;z-index:251672576">
            <v:textbox>
              <w:txbxContent>
                <w:p w:rsidR="00CC3E50" w:rsidRPr="00661512" w:rsidRDefault="005F1900" w:rsidP="00315D6E">
                  <w:pPr>
                    <w:spacing w:after="0" w:line="240" w:lineRule="auto"/>
                    <w:contextualSpacing/>
                    <w:jc w:val="center"/>
                    <w:rPr>
                      <w:b/>
                    </w:rPr>
                  </w:pPr>
                  <w:r w:rsidRPr="00661512">
                    <w:rPr>
                      <w:b/>
                    </w:rPr>
                    <w:t>Name of the Movie</w:t>
                  </w:r>
                </w:p>
                <w:p w:rsidR="005F1900" w:rsidRDefault="005F1900" w:rsidP="00315D6E">
                  <w:pPr>
                    <w:spacing w:after="0" w:line="240" w:lineRule="auto"/>
                    <w:contextualSpacing/>
                    <w:jc w:val="center"/>
                  </w:pPr>
                  <w:r>
                    <w:t>Children of Men</w:t>
                  </w:r>
                </w:p>
              </w:txbxContent>
            </v:textbox>
          </v:shape>
        </w:pict>
      </w:r>
    </w:p>
    <w:p w:rsidR="00CC3E50" w:rsidRDefault="00CC3E50" w:rsidP="005F1900">
      <w:pPr>
        <w:jc w:val="center"/>
      </w:pPr>
    </w:p>
    <w:p w:rsidR="00CC3E50" w:rsidRDefault="00315D6E" w:rsidP="005F1900">
      <w:pPr>
        <w:jc w:val="center"/>
      </w:pPr>
      <w:r>
        <w:rPr>
          <w:noProof/>
          <w:lang w:eastAsia="en-CA"/>
        </w:rPr>
        <w:pict>
          <v:shapetype id="_x0000_t32" coordsize="21600,21600" o:spt="32" o:oned="t" path="m,l21600,21600e" filled="f">
            <v:path arrowok="t" fillok="f" o:connecttype="none"/>
            <o:lock v:ext="edit" shapetype="t"/>
          </v:shapetype>
          <v:shape id="_x0000_s1055" type="#_x0000_t32" style="position:absolute;left:0;text-align:left;margin-left:390.15pt;margin-top:1.65pt;width:64.45pt;height:36.45pt;z-index:251680768" o:connectortype="straight">
            <v:stroke endarrow="block"/>
          </v:shape>
        </w:pict>
      </w:r>
      <w:r>
        <w:rPr>
          <w:noProof/>
          <w:lang w:eastAsia="en-CA"/>
        </w:rPr>
        <w:pict>
          <v:shape id="_x0000_s1054" type="#_x0000_t32" style="position:absolute;left:0;text-align:left;margin-left:4in;margin-top:1.65pt;width:55.7pt;height:30.9pt;flip:x;z-index:251679744" o:connectortype="straight">
            <v:stroke endarrow="block"/>
          </v:shape>
        </w:pict>
      </w:r>
    </w:p>
    <w:p w:rsidR="00CC3E50" w:rsidRDefault="00315D6E" w:rsidP="005F1900">
      <w:pPr>
        <w:jc w:val="center"/>
      </w:pPr>
      <w:r>
        <w:rPr>
          <w:noProof/>
          <w:lang w:eastAsia="en-CA"/>
        </w:rPr>
        <w:pict>
          <v:shape id="_x0000_s1048" type="#_x0000_t202" style="position:absolute;left:0;text-align:left;margin-left:427.7pt;margin-top:14.7pt;width:210.1pt;height:51.9pt;z-index:251674624">
            <v:textbox>
              <w:txbxContent>
                <w:p w:rsidR="00CC3E50" w:rsidRPr="00661512" w:rsidRDefault="005F1900" w:rsidP="005F1900">
                  <w:pPr>
                    <w:jc w:val="center"/>
                    <w:rPr>
                      <w:b/>
                    </w:rPr>
                  </w:pPr>
                  <w:r w:rsidRPr="00661512">
                    <w:rPr>
                      <w:b/>
                    </w:rPr>
                    <w:t>Reason #2</w:t>
                  </w:r>
                </w:p>
                <w:p w:rsidR="005F1900" w:rsidRDefault="005F1900" w:rsidP="005F1900">
                  <w:pPr>
                    <w:jc w:val="center"/>
                  </w:pPr>
                  <w:r>
                    <w:t>One man can make a difference</w:t>
                  </w:r>
                </w:p>
                <w:p w:rsidR="005F1900" w:rsidRDefault="005F1900" w:rsidP="005F1900">
                  <w:pPr>
                    <w:jc w:val="center"/>
                  </w:pPr>
                </w:p>
              </w:txbxContent>
            </v:textbox>
          </v:shape>
        </w:pict>
      </w:r>
      <w:r>
        <w:rPr>
          <w:noProof/>
          <w:lang w:eastAsia="en-CA"/>
        </w:rPr>
        <w:pict>
          <v:shape id="_x0000_s1045" type="#_x0000_t202" style="position:absolute;left:0;text-align:left;margin-left:87.1pt;margin-top:14.7pt;width:200.9pt;height:56.95pt;z-index:251673600">
            <v:textbox style="mso-next-textbox:#_x0000_s1045">
              <w:txbxContent>
                <w:p w:rsidR="00CC3E50" w:rsidRPr="00661512" w:rsidRDefault="005F1900" w:rsidP="005F1900">
                  <w:pPr>
                    <w:jc w:val="center"/>
                    <w:rPr>
                      <w:b/>
                    </w:rPr>
                  </w:pPr>
                  <w:r w:rsidRPr="00661512">
                    <w:rPr>
                      <w:b/>
                    </w:rPr>
                    <w:t>Reason #1</w:t>
                  </w:r>
                </w:p>
                <w:p w:rsidR="005F1900" w:rsidRDefault="005F1900" w:rsidP="005F1900">
                  <w:pPr>
                    <w:jc w:val="center"/>
                  </w:pPr>
                  <w:r>
                    <w:t>Scary Dystopia</w:t>
                  </w:r>
                </w:p>
                <w:p w:rsidR="005F1900" w:rsidRDefault="005F1900" w:rsidP="005F1900">
                  <w:pPr>
                    <w:jc w:val="center"/>
                  </w:pPr>
                </w:p>
                <w:p w:rsidR="005F1900" w:rsidRDefault="005F1900" w:rsidP="005F1900">
                  <w:pPr>
                    <w:jc w:val="center"/>
                  </w:pPr>
                </w:p>
              </w:txbxContent>
            </v:textbox>
          </v:shape>
        </w:pict>
      </w:r>
    </w:p>
    <w:p w:rsidR="00DF26E5" w:rsidRDefault="00DF26E5" w:rsidP="005F1900">
      <w:pPr>
        <w:jc w:val="center"/>
      </w:pPr>
    </w:p>
    <w:p w:rsidR="00DF26E5" w:rsidRDefault="00315D6E" w:rsidP="005F1900">
      <w:pPr>
        <w:jc w:val="center"/>
      </w:pPr>
      <w:r>
        <w:rPr>
          <w:noProof/>
          <w:lang w:eastAsia="en-CA"/>
        </w:rPr>
        <w:pict>
          <v:shape id="_x0000_s1059" type="#_x0000_t32" style="position:absolute;left:0;text-align:left;margin-left:475.2pt;margin-top:20.75pt;width:64.35pt;height:56.2pt;flip:x;z-index:251683840" o:connectortype="straight">
            <v:stroke endarrow="block"/>
          </v:shape>
        </w:pict>
      </w:r>
      <w:r>
        <w:rPr>
          <w:noProof/>
          <w:lang w:eastAsia="en-CA"/>
        </w:rPr>
        <w:pict>
          <v:shape id="_x0000_s1060" type="#_x0000_t32" style="position:absolute;left:0;text-align:left;margin-left:548.9pt;margin-top:20.75pt;width:68.95pt;height:59.25pt;z-index:251684864" o:connectortype="straight">
            <v:stroke endarrow="block"/>
          </v:shape>
        </w:pict>
      </w:r>
    </w:p>
    <w:p w:rsidR="00CC3E50" w:rsidRDefault="00315D6E" w:rsidP="005F1900">
      <w:pPr>
        <w:jc w:val="center"/>
      </w:pPr>
      <w:r>
        <w:rPr>
          <w:noProof/>
          <w:lang w:eastAsia="en-CA"/>
        </w:rPr>
        <w:pict>
          <v:shape id="_x0000_s1058" type="#_x0000_t32" style="position:absolute;left:0;text-align:left;margin-left:201.05pt;margin-top:7.55pt;width:36.85pt;height:30.9pt;z-index:251682816" o:connectortype="straight">
            <v:stroke endarrow="block"/>
          </v:shape>
        </w:pict>
      </w:r>
      <w:r>
        <w:rPr>
          <w:noProof/>
          <w:lang w:eastAsia="en-CA"/>
        </w:rPr>
        <w:pict>
          <v:shape id="_x0000_s1056" type="#_x0000_t32" style="position:absolute;left:0;text-align:left;margin-left:129.65pt;margin-top:1.95pt;width:48.7pt;height:36.5pt;flip:x;z-index:251681792" o:connectortype="straight">
            <v:stroke endarrow="block"/>
          </v:shape>
        </w:pict>
      </w:r>
    </w:p>
    <w:p w:rsidR="00CC3E50" w:rsidRDefault="00CC3E50" w:rsidP="005F1900">
      <w:pPr>
        <w:jc w:val="center"/>
      </w:pPr>
    </w:p>
    <w:p w:rsidR="00CC3E50" w:rsidRDefault="00315D6E" w:rsidP="005F1900">
      <w:pPr>
        <w:jc w:val="center"/>
      </w:pPr>
      <w:r>
        <w:rPr>
          <w:noProof/>
          <w:lang w:eastAsia="en-CA"/>
        </w:rPr>
        <w:pict>
          <v:shape id="_x0000_s1052" type="#_x0000_t202" style="position:absolute;left:0;text-align:left;margin-left:570.2pt;margin-top:.65pt;width:92.05pt;height:141.55pt;z-index:251678720">
            <v:textbox>
              <w:txbxContent>
                <w:p w:rsidR="00DF26E5" w:rsidRPr="00661512" w:rsidRDefault="005F1900" w:rsidP="005F1900">
                  <w:pPr>
                    <w:jc w:val="center"/>
                    <w:rPr>
                      <w:b/>
                    </w:rPr>
                  </w:pPr>
                  <w:r w:rsidRPr="00661512">
                    <w:rPr>
                      <w:b/>
                    </w:rPr>
                    <w:t>Explain</w:t>
                  </w:r>
                </w:p>
                <w:p w:rsidR="005F1900" w:rsidRDefault="00661512" w:rsidP="005F1900">
                  <w:pPr>
                    <w:rPr>
                      <w:sz w:val="16"/>
                      <w:szCs w:val="16"/>
                    </w:rPr>
                  </w:pPr>
                  <w:r>
                    <w:rPr>
                      <w:sz w:val="16"/>
                      <w:szCs w:val="16"/>
                    </w:rPr>
                    <w:t>-dystopias are supposed to warn you about what will happen</w:t>
                  </w:r>
                </w:p>
                <w:p w:rsidR="00661512" w:rsidRPr="005F1900" w:rsidRDefault="00661512" w:rsidP="005F1900">
                  <w:pPr>
                    <w:rPr>
                      <w:sz w:val="16"/>
                      <w:szCs w:val="16"/>
                    </w:rPr>
                  </w:pPr>
                  <w:r>
                    <w:rPr>
                      <w:sz w:val="16"/>
                      <w:szCs w:val="16"/>
                    </w:rPr>
                    <w:t>-comforting to see that hope is still possible and that one simple idea (a child) can stop soldiers in their tracks</w:t>
                  </w:r>
                </w:p>
              </w:txbxContent>
            </v:textbox>
          </v:shape>
        </w:pict>
      </w:r>
      <w:r>
        <w:rPr>
          <w:noProof/>
          <w:lang w:eastAsia="en-CA"/>
        </w:rPr>
        <w:pict>
          <v:shape id="_x0000_s1051" type="#_x0000_t202" style="position:absolute;left:0;text-align:left;margin-left:427.7pt;margin-top:.65pt;width:87.1pt;height:141.55pt;z-index:251677696">
            <v:textbox>
              <w:txbxContent>
                <w:p w:rsidR="00DF26E5" w:rsidRPr="00661512" w:rsidRDefault="005F1900" w:rsidP="005F1900">
                  <w:pPr>
                    <w:jc w:val="center"/>
                    <w:rPr>
                      <w:b/>
                    </w:rPr>
                  </w:pPr>
                  <w:r w:rsidRPr="00661512">
                    <w:rPr>
                      <w:b/>
                    </w:rPr>
                    <w:t>Example</w:t>
                  </w:r>
                </w:p>
                <w:p w:rsidR="005F1900" w:rsidRDefault="005F1900" w:rsidP="005F1900">
                  <w:pPr>
                    <w:rPr>
                      <w:sz w:val="16"/>
                      <w:szCs w:val="16"/>
                    </w:rPr>
                  </w:pPr>
                  <w:r>
                    <w:rPr>
                      <w:sz w:val="16"/>
                      <w:szCs w:val="16"/>
                    </w:rPr>
                    <w:t>-lead character helps save the one lone pregnant woman</w:t>
                  </w:r>
                </w:p>
                <w:p w:rsidR="005F1900" w:rsidRPr="005F1900" w:rsidRDefault="005F1900" w:rsidP="005F1900">
                  <w:pPr>
                    <w:rPr>
                      <w:sz w:val="16"/>
                      <w:szCs w:val="16"/>
                    </w:rPr>
                  </w:pPr>
                  <w:r>
                    <w:rPr>
                      <w:sz w:val="16"/>
                      <w:szCs w:val="16"/>
                    </w:rPr>
                    <w:t>-other individuals help too (The Romanian!)</w:t>
                  </w:r>
                </w:p>
              </w:txbxContent>
            </v:textbox>
          </v:shape>
        </w:pict>
      </w:r>
      <w:r>
        <w:rPr>
          <w:noProof/>
          <w:lang w:eastAsia="en-CA"/>
        </w:rPr>
        <w:pict>
          <v:shape id="_x0000_s1050" type="#_x0000_t202" style="position:absolute;left:0;text-align:left;margin-left:214.4pt;margin-top:.65pt;width:85.35pt;height:145.75pt;z-index:251676672">
            <v:textbox>
              <w:txbxContent>
                <w:p w:rsidR="00DF26E5" w:rsidRPr="00661512" w:rsidRDefault="005F1900" w:rsidP="005F1900">
                  <w:pPr>
                    <w:jc w:val="center"/>
                    <w:rPr>
                      <w:b/>
                    </w:rPr>
                  </w:pPr>
                  <w:r w:rsidRPr="00661512">
                    <w:rPr>
                      <w:b/>
                    </w:rPr>
                    <w:t>Explain</w:t>
                  </w:r>
                </w:p>
                <w:p w:rsidR="005F1900" w:rsidRPr="005F1900" w:rsidRDefault="005F1900" w:rsidP="005F1900">
                  <w:pPr>
                    <w:rPr>
                      <w:sz w:val="16"/>
                      <w:szCs w:val="16"/>
                    </w:rPr>
                  </w:pPr>
                  <w:r>
                    <w:t>-</w:t>
                  </w:r>
                  <w:r w:rsidRPr="005F1900">
                    <w:rPr>
                      <w:sz w:val="16"/>
                      <w:szCs w:val="16"/>
                    </w:rPr>
                    <w:t>explains what happens to a society without hope</w:t>
                  </w:r>
                </w:p>
                <w:p w:rsidR="005F1900" w:rsidRDefault="005F1900" w:rsidP="005F1900">
                  <w:r w:rsidRPr="005F1900">
                    <w:rPr>
                      <w:sz w:val="16"/>
                      <w:szCs w:val="16"/>
                    </w:rPr>
                    <w:t>-civil war and rebellions reflected in</w:t>
                  </w:r>
                  <w:r>
                    <w:rPr>
                      <w:sz w:val="16"/>
                      <w:szCs w:val="16"/>
                    </w:rPr>
                    <w:t xml:space="preserve"> world today</w:t>
                  </w:r>
                </w:p>
                <w:p w:rsidR="005F1900" w:rsidRDefault="005F1900" w:rsidP="005F1900"/>
              </w:txbxContent>
            </v:textbox>
          </v:shape>
        </w:pict>
      </w:r>
      <w:r>
        <w:rPr>
          <w:noProof/>
          <w:lang w:eastAsia="en-CA"/>
        </w:rPr>
        <w:pict>
          <v:shape id="_x0000_s1049" type="#_x0000_t202" style="position:absolute;left:0;text-align:left;margin-left:67.8pt;margin-top:.65pt;width:91.25pt;height:145.75pt;z-index:251675648">
            <v:textbox>
              <w:txbxContent>
                <w:p w:rsidR="005F1900" w:rsidRPr="00661512" w:rsidRDefault="005F1900" w:rsidP="005F1900">
                  <w:pPr>
                    <w:jc w:val="center"/>
                    <w:rPr>
                      <w:b/>
                    </w:rPr>
                  </w:pPr>
                  <w:r w:rsidRPr="00661512">
                    <w:rPr>
                      <w:b/>
                    </w:rPr>
                    <w:t>Example</w:t>
                  </w:r>
                </w:p>
                <w:p w:rsidR="005F1900" w:rsidRPr="005F1900" w:rsidRDefault="005F1900" w:rsidP="005F1900">
                  <w:pPr>
                    <w:rPr>
                      <w:sz w:val="16"/>
                      <w:szCs w:val="16"/>
                    </w:rPr>
                  </w:pPr>
                  <w:r>
                    <w:t>-</w:t>
                  </w:r>
                  <w:r w:rsidRPr="005F1900">
                    <w:rPr>
                      <w:sz w:val="16"/>
                      <w:szCs w:val="16"/>
                    </w:rPr>
                    <w:t>last live birth 21 years ago</w:t>
                  </w:r>
                </w:p>
                <w:p w:rsidR="005F1900" w:rsidRDefault="005F1900" w:rsidP="005F1900">
                  <w:pPr>
                    <w:rPr>
                      <w:sz w:val="16"/>
                      <w:szCs w:val="16"/>
                    </w:rPr>
                  </w:pPr>
                  <w:r w:rsidRPr="005F1900">
                    <w:rPr>
                      <w:sz w:val="16"/>
                      <w:szCs w:val="16"/>
                    </w:rPr>
                    <w:t>-resulting civil war</w:t>
                  </w:r>
                </w:p>
                <w:p w:rsidR="005F1900" w:rsidRPr="005F1900" w:rsidRDefault="005F1900" w:rsidP="005F1900">
                  <w:pPr>
                    <w:rPr>
                      <w:sz w:val="16"/>
                      <w:szCs w:val="16"/>
                    </w:rPr>
                  </w:pPr>
                  <w:r>
                    <w:rPr>
                      <w:sz w:val="16"/>
                      <w:szCs w:val="16"/>
                    </w:rPr>
                    <w:t>-excellent explosions</w:t>
                  </w:r>
                </w:p>
              </w:txbxContent>
            </v:textbox>
          </v:shape>
        </w:pict>
      </w:r>
    </w:p>
    <w:p w:rsidR="00CC3E50" w:rsidRDefault="00CC3E50" w:rsidP="005F1900">
      <w:pPr>
        <w:jc w:val="center"/>
      </w:pPr>
    </w:p>
    <w:p w:rsidR="00CC3E50" w:rsidRDefault="00CC3E50" w:rsidP="005F1900">
      <w:pPr>
        <w:jc w:val="center"/>
      </w:pPr>
    </w:p>
    <w:p w:rsidR="00315D6E" w:rsidRDefault="00315D6E"/>
    <w:p w:rsidR="00661512" w:rsidRPr="00AA24E2" w:rsidRDefault="00661512">
      <w:pPr>
        <w:rPr>
          <w:b/>
        </w:rPr>
      </w:pPr>
      <w:r w:rsidRPr="00AA24E2">
        <w:rPr>
          <w:b/>
        </w:rPr>
        <w:lastRenderedPageBreak/>
        <w:t>Sample Paragraph Using My Outline:</w:t>
      </w:r>
      <w:r w:rsidR="00B612C2" w:rsidRPr="00AA24E2">
        <w:rPr>
          <w:b/>
        </w:rPr>
        <w:t xml:space="preserve">  (Level 4)</w:t>
      </w:r>
    </w:p>
    <w:p w:rsidR="00661512" w:rsidRDefault="00661512"/>
    <w:p w:rsidR="00661512" w:rsidRDefault="00661512" w:rsidP="00B612C2">
      <w:pPr>
        <w:spacing w:after="0" w:line="480" w:lineRule="auto"/>
        <w:contextualSpacing/>
      </w:pPr>
      <w:r>
        <w:tab/>
        <w:t xml:space="preserve">One of my favourite films is called </w:t>
      </w:r>
      <w:r w:rsidRPr="00B612C2">
        <w:rPr>
          <w:i/>
        </w:rPr>
        <w:t>Children of Men</w:t>
      </w:r>
      <w:r>
        <w:t xml:space="preserve">.  I enjoy this movie for several reasons.  First, it is a frightening dystopia.  Dystopias are educational to watch because </w:t>
      </w:r>
      <w:r w:rsidR="00905E06">
        <w:t>they are supposed to warn</w:t>
      </w:r>
      <w:r w:rsidR="00B612C2">
        <w:t xml:space="preserve"> us</w:t>
      </w:r>
      <w:r w:rsidR="00905E06">
        <w:t xml:space="preserve"> of what our world will be like if we continue on as we are now.  In </w:t>
      </w:r>
      <w:r w:rsidR="00905E06" w:rsidRPr="00B612C2">
        <w:rPr>
          <w:i/>
        </w:rPr>
        <w:t xml:space="preserve">Children of </w:t>
      </w:r>
      <w:r w:rsidR="00B612C2">
        <w:rPr>
          <w:i/>
        </w:rPr>
        <w:t>M</w:t>
      </w:r>
      <w:r w:rsidR="00905E06" w:rsidRPr="00B612C2">
        <w:rPr>
          <w:i/>
        </w:rPr>
        <w:t>en</w:t>
      </w:r>
      <w:r w:rsidR="00905E06">
        <w:t>, the civil unrest and rebellions are happening because women have been unable to conceive or carry a live baby to term.  In the world of the movie, the youngest person alive is 22 years old.  The world is despairing and there are many visually appealing special effects that show the conflict.    This film is entertaining because it shows in vivid detail what would happen to a society without hope.  While we don’t have fertility problems to the extent that they happen in the movie, our fertility rates in North America have dropped and there is also increasing awareness of how chemicals and other environmental toxins can affect our bodies</w:t>
      </w:r>
      <w:r w:rsidR="00B612C2">
        <w:t>, so the film</w:t>
      </w:r>
      <w:r w:rsidR="00905E06">
        <w:t xml:space="preserve"> is believable.  I also have been following the rebellions in the Middle East and in Africa, so seeing </w:t>
      </w:r>
      <w:r w:rsidR="00B612C2">
        <w:t xml:space="preserve">similar situations </w:t>
      </w:r>
      <w:r w:rsidR="00905E06">
        <w:t>in the film is interesting.  Next, I like that the lead character can make a huge difference in the life of one unborn child and its mother.  The main character reluctantly agrees to help the pregnant girl escape to somewhere safe so that she can have her child without it being killed or used for political purposes.  In fact, the man helps her give birth in a horrible location.  This man also convinces other individuals to h</w:t>
      </w:r>
      <w:r w:rsidR="00B612C2">
        <w:t xml:space="preserve">elp the cause, such as the kooky midwife/earth goddess worshipper, his pot smoking friend, and the Romanian lady who creatively uses a shovel to help them escape from the refugee camp.  As I watch many areas of our world get worse, I like to think that people will still help each other and that simple acts can have long reaching positive consequences.  In conclusion, </w:t>
      </w:r>
      <w:r w:rsidR="00B612C2" w:rsidRPr="00B612C2">
        <w:rPr>
          <w:i/>
        </w:rPr>
        <w:t>Children of Men</w:t>
      </w:r>
      <w:r w:rsidR="00B612C2">
        <w:t xml:space="preserve"> is one of my favourite films because it is a realistic yet creative dystopia that has a hopeful ending.</w:t>
      </w:r>
      <w:r>
        <w:br w:type="page"/>
      </w:r>
    </w:p>
    <w:p w:rsidR="00482914" w:rsidRDefault="00482914" w:rsidP="00482914">
      <w:r>
        <w:lastRenderedPageBreak/>
        <w:t xml:space="preserve"> Name</w:t>
      </w:r>
      <w:proofErr w:type="gramStart"/>
      <w:r>
        <w:t>:_</w:t>
      </w:r>
      <w:proofErr w:type="gramEnd"/>
      <w:r>
        <w:t>_______________________________</w:t>
      </w:r>
    </w:p>
    <w:p w:rsidR="00661512" w:rsidRDefault="00315D6E" w:rsidP="00661512">
      <w:pPr>
        <w:jc w:val="center"/>
      </w:pPr>
      <w:r>
        <w:rPr>
          <w:noProof/>
          <w:lang w:eastAsia="en-CA"/>
        </w:rPr>
        <w:pict>
          <v:shape id="_x0000_s1061" type="#_x0000_t202" style="position:absolute;left:0;text-align:left;margin-left:225.2pt;margin-top:7.7pt;width:278pt;height:50.25pt;z-index:251686912">
            <v:textbox style="mso-next-textbox:#_x0000_s1061">
              <w:txbxContent>
                <w:p w:rsidR="00661512" w:rsidRPr="00661512" w:rsidRDefault="00661512" w:rsidP="00661512">
                  <w:pPr>
                    <w:jc w:val="center"/>
                    <w:rPr>
                      <w:b/>
                    </w:rPr>
                  </w:pPr>
                  <w:r w:rsidRPr="00661512">
                    <w:rPr>
                      <w:b/>
                    </w:rPr>
                    <w:t>Name of the Movie</w:t>
                  </w:r>
                </w:p>
              </w:txbxContent>
            </v:textbox>
          </v:shape>
        </w:pict>
      </w:r>
    </w:p>
    <w:p w:rsidR="00661512" w:rsidRDefault="00661512" w:rsidP="00661512">
      <w:pPr>
        <w:jc w:val="center"/>
      </w:pPr>
    </w:p>
    <w:p w:rsidR="00661512" w:rsidRDefault="00315D6E" w:rsidP="00661512">
      <w:pPr>
        <w:jc w:val="center"/>
      </w:pPr>
      <w:r>
        <w:rPr>
          <w:noProof/>
          <w:lang w:eastAsia="en-CA"/>
        </w:rPr>
        <w:pict>
          <v:shape id="_x0000_s1069" type="#_x0000_t32" style="position:absolute;left:0;text-align:left;margin-left:375.05pt;margin-top:7.1pt;width:2in;height:79.55pt;z-index:251695104" o:connectortype="straight">
            <v:stroke endarrow="block"/>
          </v:shape>
        </w:pict>
      </w:r>
      <w:r>
        <w:rPr>
          <w:noProof/>
          <w:lang w:eastAsia="en-CA"/>
        </w:rPr>
        <w:pict>
          <v:shape id="_x0000_s1068" type="#_x0000_t32" style="position:absolute;left:0;text-align:left;margin-left:238.6pt;margin-top:7.1pt;width:136.45pt;height:78.7pt;flip:x;z-index:251694080" o:connectortype="straight">
            <v:stroke endarrow="block"/>
          </v:shape>
        </w:pict>
      </w:r>
    </w:p>
    <w:p w:rsidR="00661512" w:rsidRDefault="00661512" w:rsidP="00661512">
      <w:pPr>
        <w:jc w:val="center"/>
      </w:pPr>
    </w:p>
    <w:p w:rsidR="00661512" w:rsidRDefault="00661512" w:rsidP="00661512">
      <w:pPr>
        <w:jc w:val="center"/>
      </w:pPr>
    </w:p>
    <w:p w:rsidR="00661512" w:rsidRDefault="00315D6E" w:rsidP="00661512">
      <w:pPr>
        <w:jc w:val="center"/>
      </w:pPr>
      <w:r>
        <w:rPr>
          <w:noProof/>
          <w:lang w:eastAsia="en-CA"/>
        </w:rPr>
        <w:pict>
          <v:shape id="_x0000_s1062" type="#_x0000_t202" style="position:absolute;left:0;text-align:left;margin-left:87.1pt;margin-top:20.15pt;width:200.9pt;height:56.95pt;z-index:251687936">
            <v:textbox style="mso-next-textbox:#_x0000_s1062">
              <w:txbxContent>
                <w:p w:rsidR="00661512" w:rsidRPr="00661512" w:rsidRDefault="00661512" w:rsidP="00661512">
                  <w:pPr>
                    <w:jc w:val="center"/>
                    <w:rPr>
                      <w:b/>
                    </w:rPr>
                  </w:pPr>
                  <w:r w:rsidRPr="00661512">
                    <w:rPr>
                      <w:b/>
                    </w:rPr>
                    <w:t>Reason #1</w:t>
                  </w:r>
                </w:p>
                <w:p w:rsidR="00661512" w:rsidRDefault="00661512" w:rsidP="00661512">
                  <w:pPr>
                    <w:jc w:val="center"/>
                  </w:pPr>
                </w:p>
                <w:p w:rsidR="00661512" w:rsidRDefault="00661512" w:rsidP="00661512">
                  <w:pPr>
                    <w:jc w:val="center"/>
                  </w:pPr>
                </w:p>
              </w:txbxContent>
            </v:textbox>
          </v:shape>
        </w:pict>
      </w:r>
    </w:p>
    <w:p w:rsidR="00661512" w:rsidRDefault="00315D6E" w:rsidP="00661512">
      <w:pPr>
        <w:jc w:val="center"/>
      </w:pPr>
      <w:r>
        <w:rPr>
          <w:noProof/>
          <w:lang w:eastAsia="en-CA"/>
        </w:rPr>
        <w:pict>
          <v:shape id="_x0000_s1063" type="#_x0000_t202" style="position:absolute;left:0;text-align:left;margin-left:421.15pt;margin-top:-.25pt;width:210.1pt;height:51.9pt;z-index:251688960">
            <v:textbox>
              <w:txbxContent>
                <w:p w:rsidR="00661512" w:rsidRPr="00661512" w:rsidRDefault="00661512" w:rsidP="00661512">
                  <w:pPr>
                    <w:jc w:val="center"/>
                    <w:rPr>
                      <w:b/>
                    </w:rPr>
                  </w:pPr>
                  <w:r w:rsidRPr="00661512">
                    <w:rPr>
                      <w:b/>
                    </w:rPr>
                    <w:t>Reason #2</w:t>
                  </w:r>
                </w:p>
                <w:p w:rsidR="00661512" w:rsidRDefault="00661512" w:rsidP="00661512">
                  <w:pPr>
                    <w:jc w:val="center"/>
                  </w:pPr>
                </w:p>
              </w:txbxContent>
            </v:textbox>
          </v:shape>
        </w:pict>
      </w:r>
    </w:p>
    <w:p w:rsidR="00661512" w:rsidRDefault="00661512" w:rsidP="00661512">
      <w:pPr>
        <w:jc w:val="center"/>
      </w:pPr>
    </w:p>
    <w:p w:rsidR="00661512" w:rsidRDefault="00315D6E" w:rsidP="00661512">
      <w:pPr>
        <w:jc w:val="center"/>
      </w:pPr>
      <w:r>
        <w:rPr>
          <w:noProof/>
          <w:lang w:eastAsia="en-CA"/>
        </w:rPr>
        <w:pict>
          <v:shape id="_x0000_s1073" type="#_x0000_t32" style="position:absolute;left:0;text-align:left;margin-left:528.3pt;margin-top:6.8pt;width:89.55pt;height:64.3pt;z-index:251699200" o:connectortype="straight">
            <v:stroke endarrow="block"/>
          </v:shape>
        </w:pict>
      </w:r>
      <w:r>
        <w:rPr>
          <w:noProof/>
          <w:lang w:eastAsia="en-CA"/>
        </w:rPr>
        <w:pict>
          <v:shape id="_x0000_s1072" type="#_x0000_t32" style="position:absolute;left:0;text-align:left;margin-left:454.6pt;margin-top:6.8pt;width:73.7pt;height:64.3pt;flip:x;z-index:251698176" o:connectortype="straight">
            <v:stroke endarrow="block"/>
          </v:shape>
        </w:pict>
      </w:r>
      <w:r>
        <w:rPr>
          <w:noProof/>
          <w:lang w:eastAsia="en-CA"/>
        </w:rPr>
        <w:pict>
          <v:shape id="_x0000_s1071" type="#_x0000_t32" style="position:absolute;left:0;text-align:left;margin-left:178.35pt;margin-top:6.8pt;width:66.1pt;height:54.45pt;z-index:251697152" o:connectortype="straight">
            <v:stroke endarrow="block"/>
          </v:shape>
        </w:pict>
      </w:r>
      <w:r>
        <w:rPr>
          <w:noProof/>
          <w:lang w:eastAsia="en-CA"/>
        </w:rPr>
        <w:pict>
          <v:shape id="_x0000_s1070" type="#_x0000_t32" style="position:absolute;left:0;text-align:left;margin-left:104.65pt;margin-top:6.8pt;width:73.7pt;height:54.45pt;flip:x;z-index:251696128" o:connectortype="straight">
            <v:stroke endarrow="block"/>
          </v:shape>
        </w:pict>
      </w:r>
    </w:p>
    <w:p w:rsidR="00661512" w:rsidRDefault="00661512" w:rsidP="00661512">
      <w:pPr>
        <w:jc w:val="center"/>
      </w:pPr>
    </w:p>
    <w:p w:rsidR="00661512" w:rsidRDefault="00315D6E" w:rsidP="00661512">
      <w:pPr>
        <w:jc w:val="center"/>
      </w:pPr>
      <w:r>
        <w:rPr>
          <w:noProof/>
          <w:lang w:eastAsia="en-CA"/>
        </w:rPr>
        <w:pict>
          <v:shape id="_x0000_s1064" type="#_x0000_t202" style="position:absolute;left:0;text-align:left;margin-left:51.9pt;margin-top:20.2pt;width:91.25pt;height:150.45pt;z-index:251689984">
            <v:textbox>
              <w:txbxContent>
                <w:p w:rsidR="00661512" w:rsidRPr="00661512" w:rsidRDefault="00661512" w:rsidP="00661512">
                  <w:pPr>
                    <w:jc w:val="center"/>
                    <w:rPr>
                      <w:b/>
                    </w:rPr>
                  </w:pPr>
                  <w:r w:rsidRPr="00661512">
                    <w:rPr>
                      <w:b/>
                    </w:rPr>
                    <w:t>Example</w:t>
                  </w:r>
                </w:p>
                <w:p w:rsidR="00661512" w:rsidRPr="005F1900" w:rsidRDefault="00661512" w:rsidP="00661512">
                  <w:pPr>
                    <w:rPr>
                      <w:sz w:val="16"/>
                      <w:szCs w:val="16"/>
                    </w:rPr>
                  </w:pPr>
                </w:p>
              </w:txbxContent>
            </v:textbox>
          </v:shape>
        </w:pict>
      </w:r>
      <w:r>
        <w:rPr>
          <w:noProof/>
          <w:lang w:eastAsia="en-CA"/>
        </w:rPr>
        <w:pict>
          <v:shape id="_x0000_s1065" type="#_x0000_t202" style="position:absolute;left:0;text-align:left;margin-left:202.65pt;margin-top:20.2pt;width:85.35pt;height:150.45pt;z-index:251691008">
            <v:textbox>
              <w:txbxContent>
                <w:p w:rsidR="00661512" w:rsidRPr="00661512" w:rsidRDefault="00661512" w:rsidP="00661512">
                  <w:pPr>
                    <w:jc w:val="center"/>
                    <w:rPr>
                      <w:b/>
                    </w:rPr>
                  </w:pPr>
                  <w:r w:rsidRPr="00661512">
                    <w:rPr>
                      <w:b/>
                    </w:rPr>
                    <w:t>Explain</w:t>
                  </w:r>
                </w:p>
                <w:p w:rsidR="00661512" w:rsidRDefault="00661512" w:rsidP="00661512"/>
              </w:txbxContent>
            </v:textbox>
          </v:shape>
        </w:pict>
      </w:r>
      <w:r>
        <w:rPr>
          <w:noProof/>
          <w:lang w:eastAsia="en-CA"/>
        </w:rPr>
        <w:pict>
          <v:shape id="_x0000_s1067" type="#_x0000_t202" style="position:absolute;left:0;text-align:left;margin-left:561.8pt;margin-top:24.4pt;width:92.05pt;height:153.2pt;z-index:251693056">
            <v:textbox>
              <w:txbxContent>
                <w:p w:rsidR="00661512" w:rsidRPr="00661512" w:rsidRDefault="00661512" w:rsidP="00661512">
                  <w:pPr>
                    <w:jc w:val="center"/>
                    <w:rPr>
                      <w:b/>
                    </w:rPr>
                  </w:pPr>
                  <w:r w:rsidRPr="00661512">
                    <w:rPr>
                      <w:b/>
                    </w:rPr>
                    <w:t>Explain</w:t>
                  </w:r>
                </w:p>
              </w:txbxContent>
            </v:textbox>
          </v:shape>
        </w:pict>
      </w:r>
      <w:r>
        <w:rPr>
          <w:noProof/>
          <w:lang w:eastAsia="en-CA"/>
        </w:rPr>
        <w:pict>
          <v:shape id="_x0000_s1066" type="#_x0000_t202" style="position:absolute;left:0;text-align:left;margin-left:411.9pt;margin-top:24.4pt;width:87.1pt;height:153.2pt;z-index:251692032">
            <v:textbox>
              <w:txbxContent>
                <w:p w:rsidR="00661512" w:rsidRPr="00661512" w:rsidRDefault="00661512" w:rsidP="00661512">
                  <w:pPr>
                    <w:jc w:val="center"/>
                    <w:rPr>
                      <w:b/>
                    </w:rPr>
                  </w:pPr>
                  <w:r w:rsidRPr="00661512">
                    <w:rPr>
                      <w:b/>
                    </w:rPr>
                    <w:t>Example</w:t>
                  </w:r>
                </w:p>
              </w:txbxContent>
            </v:textbox>
          </v:shape>
        </w:pict>
      </w:r>
    </w:p>
    <w:p w:rsidR="00661512" w:rsidRDefault="00661512" w:rsidP="00661512">
      <w:pPr>
        <w:jc w:val="center"/>
      </w:pPr>
    </w:p>
    <w:p w:rsidR="00661512" w:rsidRDefault="00661512" w:rsidP="00661512">
      <w:pPr>
        <w:jc w:val="center"/>
      </w:pPr>
    </w:p>
    <w:p w:rsidR="00661512" w:rsidRDefault="00661512" w:rsidP="00661512">
      <w:pPr>
        <w:jc w:val="center"/>
      </w:pPr>
    </w:p>
    <w:p w:rsidR="00661512" w:rsidRDefault="00661512" w:rsidP="00661512">
      <w:pPr>
        <w:jc w:val="center"/>
      </w:pPr>
    </w:p>
    <w:p w:rsidR="00661512" w:rsidRDefault="00661512" w:rsidP="00661512">
      <w:pPr>
        <w:jc w:val="center"/>
      </w:pPr>
    </w:p>
    <w:p w:rsidR="00CC3E50" w:rsidRDefault="00CC3E50">
      <w:bookmarkStart w:id="0" w:name="_GoBack"/>
      <w:bookmarkEnd w:id="0"/>
    </w:p>
    <w:sectPr w:rsidR="00CC3E50" w:rsidSect="00CC3E5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02428"/>
    <w:multiLevelType w:val="hybridMultilevel"/>
    <w:tmpl w:val="AEDA7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45322"/>
    <w:rsid w:val="001A4543"/>
    <w:rsid w:val="00315D6E"/>
    <w:rsid w:val="003E7603"/>
    <w:rsid w:val="00482914"/>
    <w:rsid w:val="0051355F"/>
    <w:rsid w:val="005F1900"/>
    <w:rsid w:val="00661512"/>
    <w:rsid w:val="008E7B60"/>
    <w:rsid w:val="00905E06"/>
    <w:rsid w:val="00AA24E2"/>
    <w:rsid w:val="00AA551B"/>
    <w:rsid w:val="00B612C2"/>
    <w:rsid w:val="00B92585"/>
    <w:rsid w:val="00CA028D"/>
    <w:rsid w:val="00CC3E50"/>
    <w:rsid w:val="00DE45EA"/>
    <w:rsid w:val="00DF26E5"/>
    <w:rsid w:val="00F45322"/>
    <w:rsid w:val="00F54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3" type="connector" idref="#_x0000_s1071"/>
        <o:r id="V:Rule14" type="connector" idref="#_x0000_s1059"/>
        <o:r id="V:Rule15" type="connector" idref="#_x0000_s1058"/>
        <o:r id="V:Rule16" type="connector" idref="#_x0000_s1056"/>
        <o:r id="V:Rule17" type="connector" idref="#_x0000_s1073"/>
        <o:r id="V:Rule18" type="connector" idref="#_x0000_s1069"/>
        <o:r id="V:Rule19" type="connector" idref="#_x0000_s1070"/>
        <o:r id="V:Rule20" type="connector" idref="#_x0000_s1055"/>
        <o:r id="V:Rule21" type="connector" idref="#_x0000_s1072"/>
        <o:r id="V:Rule22" type="connector" idref="#_x0000_s1060"/>
        <o:r id="V:Rule23" type="connector" idref="#_x0000_s1068"/>
        <o:r id="V:Rule24"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50"/>
    <w:rPr>
      <w:rFonts w:ascii="Tahoma" w:hAnsi="Tahoma" w:cs="Tahoma"/>
      <w:sz w:val="16"/>
      <w:szCs w:val="16"/>
    </w:rPr>
  </w:style>
  <w:style w:type="paragraph" w:styleId="ListParagraph">
    <w:name w:val="List Paragraph"/>
    <w:basedOn w:val="Normal"/>
    <w:uiPriority w:val="34"/>
    <w:qFormat/>
    <w:rsid w:val="005F1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Heckman</cp:lastModifiedBy>
  <cp:revision>7</cp:revision>
  <cp:lastPrinted>2012-01-31T14:36:00Z</cp:lastPrinted>
  <dcterms:created xsi:type="dcterms:W3CDTF">2012-01-30T14:27:00Z</dcterms:created>
  <dcterms:modified xsi:type="dcterms:W3CDTF">2013-01-22T19:48:00Z</dcterms:modified>
</cp:coreProperties>
</file>